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D15" w:rsidRPr="00F72DA3" w:rsidRDefault="00167D15" w:rsidP="00AE7C64">
      <w:pPr>
        <w:tabs>
          <w:tab w:val="left" w:pos="10065"/>
        </w:tabs>
        <w:spacing w:line="240" w:lineRule="auto"/>
        <w:ind w:left="9639" w:firstLine="0"/>
        <w:rPr>
          <w:rFonts w:ascii="Times New Roman" w:hAnsi="Times New Roman"/>
          <w:sz w:val="28"/>
        </w:rPr>
      </w:pPr>
      <w:r w:rsidRPr="00F72DA3">
        <w:rPr>
          <w:rFonts w:ascii="Times New Roman" w:hAnsi="Times New Roman"/>
          <w:sz w:val="28"/>
          <w:lang w:val="uk-UA"/>
        </w:rPr>
        <w:t>ЗАТВЕРДЖЕНО</w:t>
      </w:r>
    </w:p>
    <w:p w:rsidR="00167D15" w:rsidRDefault="00167D15" w:rsidP="00AE7C64">
      <w:pPr>
        <w:tabs>
          <w:tab w:val="left" w:pos="10065"/>
        </w:tabs>
        <w:spacing w:line="240" w:lineRule="auto"/>
        <w:ind w:left="9639" w:firstLine="0"/>
        <w:rPr>
          <w:rFonts w:ascii="Times New Roman" w:hAnsi="Times New Roman"/>
          <w:sz w:val="28"/>
          <w:lang w:val="uk-UA"/>
        </w:rPr>
      </w:pPr>
      <w:r w:rsidRPr="00F72DA3">
        <w:rPr>
          <w:rFonts w:ascii="Times New Roman" w:hAnsi="Times New Roman"/>
          <w:sz w:val="28"/>
          <w:lang w:val="uk-UA"/>
        </w:rPr>
        <w:t xml:space="preserve">Наказ Міністерства фінансів України </w:t>
      </w:r>
    </w:p>
    <w:p w:rsidR="00167D15" w:rsidRPr="00F72DA3" w:rsidRDefault="00167D15" w:rsidP="00AE7C64">
      <w:pPr>
        <w:tabs>
          <w:tab w:val="left" w:pos="10065"/>
        </w:tabs>
        <w:spacing w:line="240" w:lineRule="auto"/>
        <w:ind w:left="9639" w:firstLine="0"/>
        <w:rPr>
          <w:rFonts w:ascii="Times New Roman" w:hAnsi="Times New Roman"/>
          <w:sz w:val="28"/>
        </w:rPr>
      </w:pPr>
      <w:r w:rsidRPr="00F72DA3">
        <w:rPr>
          <w:rFonts w:ascii="Times New Roman" w:hAnsi="Times New Roman"/>
          <w:sz w:val="28"/>
          <w:lang w:val="uk-UA"/>
        </w:rPr>
        <w:t>26 серпня 2014 року № 836</w:t>
      </w:r>
    </w:p>
    <w:p w:rsidR="00167D15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</w:p>
    <w:p w:rsidR="00167D15" w:rsidRPr="00F72DA3" w:rsidRDefault="00167D15" w:rsidP="007D62CB">
      <w:pPr>
        <w:spacing w:line="240" w:lineRule="auto"/>
        <w:ind w:firstLine="0"/>
        <w:jc w:val="center"/>
        <w:rPr>
          <w:rFonts w:ascii="Times New Roman" w:hAnsi="Times New Roman"/>
          <w:sz w:val="28"/>
        </w:rPr>
      </w:pPr>
      <w:r w:rsidRPr="00F72DA3">
        <w:rPr>
          <w:rFonts w:ascii="Times New Roman" w:hAnsi="Times New Roman"/>
          <w:b/>
          <w:bCs/>
          <w:sz w:val="28"/>
          <w:lang w:val="uk-UA"/>
        </w:rPr>
        <w:t>Звіт</w:t>
      </w:r>
    </w:p>
    <w:p w:rsidR="00167D15" w:rsidRDefault="00167D15" w:rsidP="007D62CB">
      <w:pPr>
        <w:spacing w:line="240" w:lineRule="auto"/>
        <w:ind w:firstLine="0"/>
        <w:jc w:val="center"/>
        <w:rPr>
          <w:rFonts w:ascii="Times New Roman" w:hAnsi="Times New Roman"/>
          <w:b/>
          <w:bCs/>
          <w:sz w:val="28"/>
          <w:lang w:val="uk-UA"/>
        </w:rPr>
      </w:pPr>
      <w:r w:rsidRPr="00F72DA3">
        <w:rPr>
          <w:rFonts w:ascii="Times New Roman" w:hAnsi="Times New Roman"/>
          <w:b/>
          <w:bCs/>
          <w:sz w:val="28"/>
          <w:lang w:val="uk-UA"/>
        </w:rPr>
        <w:t xml:space="preserve">про виконання паспорта бюджетної програми місцевого бюджету станом на  </w:t>
      </w:r>
      <w:r w:rsidR="00A524D6">
        <w:rPr>
          <w:rFonts w:ascii="Times New Roman" w:hAnsi="Times New Roman"/>
          <w:b/>
          <w:bCs/>
          <w:sz w:val="28"/>
          <w:u w:val="single"/>
          <w:lang w:val="uk-UA"/>
        </w:rPr>
        <w:t>_2018</w:t>
      </w:r>
      <w:r w:rsidRPr="00F72DA3">
        <w:rPr>
          <w:rFonts w:ascii="Times New Roman" w:hAnsi="Times New Roman"/>
          <w:b/>
          <w:bCs/>
          <w:sz w:val="28"/>
          <w:lang w:val="uk-UA"/>
        </w:rPr>
        <w:t>р</w:t>
      </w:r>
      <w:r>
        <w:rPr>
          <w:rFonts w:ascii="Times New Roman" w:hAnsi="Times New Roman"/>
          <w:b/>
          <w:bCs/>
          <w:sz w:val="28"/>
          <w:lang w:val="uk-UA"/>
        </w:rPr>
        <w:t>ік</w:t>
      </w:r>
    </w:p>
    <w:p w:rsidR="00167D15" w:rsidRPr="009725BC" w:rsidRDefault="00167D15" w:rsidP="007D62CB">
      <w:pPr>
        <w:spacing w:line="240" w:lineRule="auto"/>
        <w:ind w:firstLine="0"/>
        <w:jc w:val="center"/>
        <w:rPr>
          <w:rFonts w:ascii="Times New Roman" w:hAnsi="Times New Roman"/>
          <w:b/>
          <w:bCs/>
          <w:sz w:val="14"/>
          <w:lang w:val="uk-UA"/>
        </w:rPr>
      </w:pPr>
    </w:p>
    <w:tbl>
      <w:tblPr>
        <w:tblpPr w:leftFromText="180" w:rightFromText="180" w:vertAnchor="text" w:horzAnchor="page" w:tblpX="1126" w:tblpY="-27"/>
        <w:tblOverlap w:val="never"/>
        <w:tblW w:w="1489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14"/>
        <w:gridCol w:w="11"/>
        <w:gridCol w:w="2680"/>
        <w:gridCol w:w="11"/>
        <w:gridCol w:w="11478"/>
      </w:tblGrid>
      <w:tr w:rsidR="00167D15" w:rsidRPr="001B31E0" w:rsidTr="00B64B18">
        <w:trPr>
          <w:trHeight w:val="682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376779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1.</w:t>
            </w:r>
          </w:p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F72DA3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</w:t>
            </w:r>
            <w:r w:rsidR="00A524D6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02</w:t>
            </w:r>
            <w:r w:rsid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0000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____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(КПКВК МБ)</w:t>
            </w:r>
          </w:p>
        </w:tc>
        <w:tc>
          <w:tcPr>
            <w:tcW w:w="1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D60371" w:rsidRDefault="00D60371" w:rsidP="00D60371">
            <w:pPr>
              <w:spacing w:line="240" w:lineRule="auto"/>
              <w:ind w:firstLine="0"/>
              <w:rPr>
                <w:rFonts w:ascii="Arial" w:hAnsi="Arial" w:cs="Arial"/>
                <w:sz w:val="28"/>
                <w:szCs w:val="28"/>
                <w:u w:val="single"/>
                <w:lang w:eastAsia="ru-RU"/>
              </w:rPr>
            </w:pPr>
            <w:r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 xml:space="preserve">                          Камінь-</w:t>
            </w:r>
            <w:proofErr w:type="spellStart"/>
            <w:r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Каширська</w:t>
            </w:r>
            <w:proofErr w:type="spellEnd"/>
            <w:r w:rsidR="00167D15"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__</w:t>
            </w:r>
            <w:r w:rsidRPr="00D60371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р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айонна державна адміністрація</w:t>
            </w: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(найменування головного розпорядника)</w:t>
            </w:r>
          </w:p>
        </w:tc>
      </w:tr>
      <w:tr w:rsidR="00167D15" w:rsidRPr="001B31E0" w:rsidTr="006A54F6">
        <w:trPr>
          <w:trHeight w:val="79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376779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2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F72DA3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  <w:r w:rsidR="00A524D6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US" w:eastAsia="ru-RU"/>
              </w:rPr>
              <w:t>0212</w:t>
            </w:r>
            <w:r w:rsidR="00874DC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000</w:t>
            </w: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___</w:t>
            </w:r>
            <w:r w:rsidRPr="00F72DA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_</w:t>
            </w: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(КПКВК МБ)</w:t>
            </w:r>
          </w:p>
        </w:tc>
        <w:tc>
          <w:tcPr>
            <w:tcW w:w="1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23A0" w:rsidRPr="002D23A0" w:rsidRDefault="002D23A0" w:rsidP="002D23A0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eastAsia="ru-RU"/>
              </w:rPr>
            </w:pPr>
            <w:r w:rsidRP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 xml:space="preserve">         Камінь-</w:t>
            </w:r>
            <w:proofErr w:type="spellStart"/>
            <w:r w:rsidRP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Каширська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 xml:space="preserve">       </w:t>
            </w:r>
            <w:r w:rsidRPr="002D23A0">
              <w:rPr>
                <w:rFonts w:ascii="Times New Roman" w:hAnsi="Times New Roman"/>
                <w:color w:val="000000"/>
                <w:kern w:val="24"/>
                <w:sz w:val="28"/>
                <w:szCs w:val="28"/>
                <w:u w:val="single"/>
                <w:lang w:val="uk-UA" w:eastAsia="ru-RU"/>
              </w:rPr>
              <w:t>районна державна адміністрація</w:t>
            </w:r>
          </w:p>
          <w:p w:rsidR="00167D15" w:rsidRPr="00F72DA3" w:rsidRDefault="00167D15" w:rsidP="002D23A0">
            <w:pPr>
              <w:spacing w:line="240" w:lineRule="auto"/>
              <w:ind w:firstLine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  <w:p w:rsidR="00167D15" w:rsidRPr="00CF060C" w:rsidRDefault="00167D15" w:rsidP="00CF060C">
            <w:pPr>
              <w:spacing w:line="240" w:lineRule="auto"/>
              <w:ind w:firstLine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 xml:space="preserve">                  </w:t>
            </w: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(найменування відповідального виконавця)</w:t>
            </w:r>
          </w:p>
        </w:tc>
      </w:tr>
      <w:tr w:rsidR="00167D15" w:rsidRPr="00874DC3" w:rsidTr="006A54F6">
        <w:trPr>
          <w:trHeight w:val="640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76779" w:rsidRDefault="00167D15" w:rsidP="006A54F6">
            <w:pPr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376779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26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CA5DC1" w:rsidRDefault="00A524D6" w:rsidP="006A54F6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0</w:t>
            </w:r>
            <w:r w:rsidR="00874DC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217363</w:t>
            </w:r>
          </w:p>
          <w:p w:rsidR="00167D15" w:rsidRPr="00CA5DC1" w:rsidRDefault="00167D15" w:rsidP="006A54F6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uk-UA"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(КПКВК МБ)</w:t>
            </w:r>
          </w:p>
        </w:tc>
        <w:tc>
          <w:tcPr>
            <w:tcW w:w="1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4DC3" w:rsidRPr="00874DC3" w:rsidRDefault="00874DC3" w:rsidP="006A54F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u w:val="single"/>
                <w:lang w:val="uk-UA" w:eastAsia="ru-RU"/>
              </w:rPr>
            </w:pPr>
            <w:r w:rsidRPr="00874DC3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u w:val="single"/>
                <w:lang w:val="uk-UA" w:eastAsia="ru-RU"/>
              </w:rPr>
              <w:t xml:space="preserve">Виконання  інвестиційних  </w:t>
            </w:r>
            <w:proofErr w:type="spellStart"/>
            <w:r w:rsidRPr="00874DC3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u w:val="single"/>
                <w:lang w:val="uk-UA" w:eastAsia="ru-RU"/>
              </w:rPr>
              <w:t>проєктів</w:t>
            </w:r>
            <w:proofErr w:type="spellEnd"/>
            <w:r w:rsidRPr="00874DC3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u w:val="single"/>
                <w:lang w:val="uk-UA" w:eastAsia="ru-RU"/>
              </w:rPr>
              <w:t xml:space="preserve">  в рамках  здійснення  заходів  щодо  соціального- економічного  розвитку  окремих територій</w:t>
            </w:r>
          </w:p>
          <w:p w:rsidR="00167D15" w:rsidRPr="00AD6D86" w:rsidRDefault="00874DC3" w:rsidP="006A54F6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uk-UA" w:eastAsia="ru-RU"/>
              </w:rPr>
            </w:pPr>
            <w:r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 xml:space="preserve"> </w:t>
            </w:r>
            <w:r w:rsidR="00167D15" w:rsidRPr="00CF060C">
              <w:rPr>
                <w:rFonts w:ascii="Times New Roman" w:hAnsi="Times New Roman"/>
                <w:color w:val="000000"/>
                <w:kern w:val="24"/>
                <w:lang w:val="uk-UA" w:eastAsia="ru-RU"/>
              </w:rPr>
              <w:t>(КФКВК)1 (найменування бюджетної програми)</w:t>
            </w:r>
          </w:p>
        </w:tc>
      </w:tr>
    </w:tbl>
    <w:p w:rsidR="00167D15" w:rsidRPr="00B64B18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4. Видатки та надання кредитів за бюджетною програмою за звітний період</w:t>
      </w:r>
    </w:p>
    <w:tbl>
      <w:tblPr>
        <w:tblW w:w="15119" w:type="dxa"/>
        <w:tblInd w:w="-6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2"/>
        <w:gridCol w:w="1984"/>
        <w:gridCol w:w="2424"/>
        <w:gridCol w:w="1687"/>
        <w:gridCol w:w="1720"/>
        <w:gridCol w:w="1257"/>
        <w:gridCol w:w="1559"/>
        <w:gridCol w:w="1620"/>
        <w:gridCol w:w="1166"/>
      </w:tblGrid>
      <w:tr w:rsidR="00167D15" w:rsidRPr="001B31E0" w:rsidTr="00B64B18">
        <w:trPr>
          <w:trHeight w:val="230"/>
        </w:trPr>
        <w:tc>
          <w:tcPr>
            <w:tcW w:w="61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Затверджено паспортом бюджетної програми</w:t>
            </w:r>
          </w:p>
        </w:tc>
        <w:tc>
          <w:tcPr>
            <w:tcW w:w="46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Касові видатки (надані кредити)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Відхилення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</w:p>
        </w:tc>
      </w:tr>
      <w:tr w:rsidR="00167D15" w:rsidRPr="001B31E0" w:rsidTr="00B64B18">
        <w:trPr>
          <w:trHeight w:val="439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загальний</w:t>
            </w:r>
          </w:p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фонд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спеціальний фонд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разом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загальний фонд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спеціальний фонд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разом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загальний</w:t>
            </w:r>
          </w:p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фонд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спеціальний</w:t>
            </w:r>
          </w:p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фонд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B64B18" w:rsidRDefault="00167D15" w:rsidP="00DD7663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eastAsia="ru-RU"/>
              </w:rPr>
            </w:pPr>
            <w:r w:rsidRPr="00B64B18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val="uk-UA" w:eastAsia="ru-RU"/>
              </w:rPr>
              <w:t>разом</w:t>
            </w:r>
          </w:p>
        </w:tc>
      </w:tr>
      <w:tr w:rsidR="00167D15" w:rsidRPr="001B31E0" w:rsidTr="00B64B18">
        <w:trPr>
          <w:trHeight w:val="23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331AB" w:rsidRDefault="00167D15" w:rsidP="00173975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331AB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val="uk-UA" w:eastAsia="ru-RU"/>
              </w:rPr>
              <w:t>9</w:t>
            </w:r>
          </w:p>
        </w:tc>
      </w:tr>
      <w:tr w:rsidR="00167D15" w:rsidRPr="001B31E0" w:rsidTr="00B64B18">
        <w:trPr>
          <w:trHeight w:val="23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874DC3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424,453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874DC3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 w:rsidRPr="00874DC3"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424,453</w:t>
            </w:r>
          </w:p>
        </w:tc>
        <w:tc>
          <w:tcPr>
            <w:tcW w:w="1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874DC3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 w:rsidRPr="00874DC3"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424,453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874DC3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  <w:r w:rsidRPr="00874DC3"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  <w:t>424,453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A524D6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173975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874DC3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</w:tr>
    </w:tbl>
    <w:p w:rsidR="00167D15" w:rsidRPr="007D62CB" w:rsidRDefault="00167D15" w:rsidP="00AE7C64">
      <w:pPr>
        <w:ind w:firstLine="0"/>
        <w:rPr>
          <w:rFonts w:ascii="Times New Roman" w:hAnsi="Times New Roman"/>
          <w:sz w:val="14"/>
          <w:lang w:val="uk-UA"/>
        </w:rPr>
      </w:pPr>
    </w:p>
    <w:p w:rsidR="00167D15" w:rsidRPr="00304E8B" w:rsidRDefault="00167D15" w:rsidP="00470896">
      <w:pPr>
        <w:spacing w:line="240" w:lineRule="auto"/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lang w:val="uk-UA"/>
        </w:rPr>
        <w:t>5. Обсяги фінансування бюджетної програми за звітний період у розрізі підпрограм та завдань</w:t>
      </w:r>
    </w:p>
    <w:tbl>
      <w:tblPr>
        <w:tblW w:w="15205" w:type="dxa"/>
        <w:tblInd w:w="-6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4"/>
        <w:gridCol w:w="966"/>
        <w:gridCol w:w="1010"/>
        <w:gridCol w:w="2197"/>
        <w:gridCol w:w="88"/>
        <w:gridCol w:w="1207"/>
        <w:gridCol w:w="1480"/>
        <w:gridCol w:w="918"/>
        <w:gridCol w:w="1207"/>
        <w:gridCol w:w="1480"/>
        <w:gridCol w:w="801"/>
        <w:gridCol w:w="1207"/>
        <w:gridCol w:w="1480"/>
        <w:gridCol w:w="800"/>
      </w:tblGrid>
      <w:tr w:rsidR="00167D15" w:rsidRPr="001B31E0" w:rsidTr="00A524D6">
        <w:trPr>
          <w:trHeight w:val="670"/>
        </w:trPr>
        <w:tc>
          <w:tcPr>
            <w:tcW w:w="3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№</w:t>
            </w:r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з/п</w:t>
            </w:r>
          </w:p>
        </w:tc>
        <w:tc>
          <w:tcPr>
            <w:tcW w:w="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КПКВК</w:t>
            </w:r>
          </w:p>
        </w:tc>
        <w:tc>
          <w:tcPr>
            <w:tcW w:w="1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КФКВК</w:t>
            </w:r>
          </w:p>
        </w:tc>
        <w:tc>
          <w:tcPr>
            <w:tcW w:w="22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Підпрограма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/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завдання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бюджетної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програми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r w:rsidRPr="00470896">
              <w:rPr>
                <w:rFonts w:ascii="Times New Roman" w:hAnsi="Times New Roman"/>
                <w:color w:val="000000"/>
                <w:kern w:val="24"/>
                <w:position w:val="5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36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Затверджено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паспортом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бюджетної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програми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на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звітний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період</w:t>
            </w:r>
            <w:proofErr w:type="spellEnd"/>
          </w:p>
        </w:tc>
        <w:tc>
          <w:tcPr>
            <w:tcW w:w="34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Касові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видатки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надані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кредити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) за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звітний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період</w:t>
            </w:r>
            <w:proofErr w:type="spellEnd"/>
          </w:p>
        </w:tc>
        <w:tc>
          <w:tcPr>
            <w:tcW w:w="34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Відхилення</w:t>
            </w:r>
            <w:proofErr w:type="spellEnd"/>
          </w:p>
        </w:tc>
      </w:tr>
      <w:tr w:rsidR="00874DC3" w:rsidRPr="001B31E0" w:rsidTr="00A524D6">
        <w:trPr>
          <w:trHeight w:val="4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2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загальний</w:t>
            </w:r>
            <w:proofErr w:type="spellEnd"/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спеціальний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фонд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разом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загальний</w:t>
            </w:r>
            <w:proofErr w:type="spellEnd"/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спеціальний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фонд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разом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загальний</w:t>
            </w:r>
            <w:proofErr w:type="spellEnd"/>
          </w:p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спеціальний</w:t>
            </w:r>
            <w:proofErr w:type="spellEnd"/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 xml:space="preserve"> фонд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DD7663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6"/>
                <w:szCs w:val="26"/>
                <w:lang w:eastAsia="ru-RU"/>
              </w:rPr>
              <w:t>разом</w:t>
            </w:r>
          </w:p>
        </w:tc>
      </w:tr>
      <w:tr w:rsidR="00874DC3" w:rsidRPr="001B31E0" w:rsidTr="00A524D6">
        <w:trPr>
          <w:trHeight w:val="225"/>
        </w:trPr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470896" w:rsidRDefault="00167D15" w:rsidP="00173975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0896">
              <w:rPr>
                <w:rFonts w:ascii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13</w:t>
            </w:r>
          </w:p>
        </w:tc>
      </w:tr>
      <w:tr w:rsidR="00874DC3" w:rsidRPr="001B31E0" w:rsidTr="00874DC3">
        <w:trPr>
          <w:trHeight w:val="225"/>
        </w:trPr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5578F4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5578F4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4DC3" w:rsidRPr="00AD6D86" w:rsidRDefault="00874DC3" w:rsidP="00874DC3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uk-UA" w:eastAsia="ru-RU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5578F4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5578F4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5578F4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4DC3" w:rsidRPr="001B31E0" w:rsidTr="00A524D6">
        <w:trPr>
          <w:trHeight w:val="235"/>
        </w:trPr>
        <w:tc>
          <w:tcPr>
            <w:tcW w:w="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Усього</w:t>
            </w:r>
            <w:proofErr w:type="spellEnd"/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5578F4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5578F4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5578F4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CA5DC1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4DC3" w:rsidRPr="00CA5DC1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4DC3" w:rsidRPr="00304E8B" w:rsidRDefault="00874DC3" w:rsidP="00874DC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74DC3" w:rsidRPr="00304E8B" w:rsidRDefault="00874DC3" w:rsidP="00874DC3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4DC3" w:rsidRPr="00304E8B" w:rsidRDefault="00874DC3" w:rsidP="00874DC3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kern w:val="24"/>
                <w:sz w:val="28"/>
                <w:szCs w:val="18"/>
                <w:lang w:val="uk-UA" w:eastAsia="ru-RU"/>
              </w:rPr>
            </w:pPr>
          </w:p>
        </w:tc>
      </w:tr>
    </w:tbl>
    <w:p w:rsidR="00167D15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</w:p>
    <w:p w:rsidR="00167D15" w:rsidRDefault="00167D15" w:rsidP="007D62CB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6. Видатки на реалізацію регіональних цільових програм, які виконуються в межах бюджетної програми, за звітний період</w:t>
      </w:r>
    </w:p>
    <w:p w:rsidR="00167D15" w:rsidRPr="009725BC" w:rsidRDefault="00167D15" w:rsidP="007D62CB">
      <w:pPr>
        <w:spacing w:line="240" w:lineRule="auto"/>
        <w:ind w:firstLine="0"/>
        <w:rPr>
          <w:rFonts w:ascii="Times New Roman" w:hAnsi="Times New Roman"/>
          <w:sz w:val="24"/>
        </w:rPr>
      </w:pPr>
    </w:p>
    <w:tbl>
      <w:tblPr>
        <w:tblW w:w="15205" w:type="dxa"/>
        <w:tblInd w:w="-6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07"/>
        <w:gridCol w:w="1403"/>
        <w:gridCol w:w="1500"/>
        <w:gridCol w:w="1616"/>
        <w:gridCol w:w="1354"/>
        <w:gridCol w:w="1500"/>
        <w:gridCol w:w="940"/>
        <w:gridCol w:w="1224"/>
        <w:gridCol w:w="1500"/>
        <w:gridCol w:w="761"/>
      </w:tblGrid>
      <w:tr w:rsidR="00167D15" w:rsidRPr="001B31E0" w:rsidTr="00DD7663">
        <w:trPr>
          <w:trHeight w:val="890"/>
        </w:trPr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Назва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регіональної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цільової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програми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підпрограми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5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Затверджено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паспортом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бюджетної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програми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звітний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період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Касові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видатки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надані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кредити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) за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звітний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період</w:t>
            </w:r>
            <w:proofErr w:type="spellEnd"/>
          </w:p>
        </w:tc>
        <w:tc>
          <w:tcPr>
            <w:tcW w:w="3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Відхилення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67D15" w:rsidRPr="001B31E0" w:rsidTr="00DD7663">
        <w:trPr>
          <w:trHeight w:val="443"/>
        </w:trPr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  <w:proofErr w:type="spellEnd"/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  <w:proofErr w:type="spellEnd"/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</w:t>
            </w:r>
            <w:proofErr w:type="spellEnd"/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  <w:proofErr w:type="spellEnd"/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</w:t>
            </w:r>
            <w:proofErr w:type="spellEnd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</w:p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</w:tr>
      <w:tr w:rsidR="00167D15" w:rsidRPr="001B31E0" w:rsidTr="00DD7663">
        <w:trPr>
          <w:trHeight w:val="22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874DC3" w:rsidRDefault="00874DC3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</w:pPr>
            <w:r w:rsidRPr="00874DC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 xml:space="preserve">Виконання  інвестиційних  </w:t>
            </w:r>
            <w:proofErr w:type="spellStart"/>
            <w:r w:rsidRPr="00874DC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проєктів</w:t>
            </w:r>
            <w:proofErr w:type="spellEnd"/>
            <w:r w:rsidRPr="00874DC3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 xml:space="preserve">  в рамках  здійснення  заходів  щодо  соціального- економічного  розвитку  окремих територій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874DC3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2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DD7663">
        <w:trPr>
          <w:trHeight w:val="235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Усього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CD6A82" w:rsidRDefault="00CD6A82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424,453</w:t>
            </w:r>
          </w:p>
        </w:tc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CD6A82" w:rsidRDefault="00CD6A82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424,453</w:t>
            </w:r>
          </w:p>
        </w:tc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CD6A82" w:rsidRDefault="00CD6A82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424,453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CD6A82" w:rsidRDefault="00CD6A82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424,453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43512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7D15" w:rsidRPr="00DD7663" w:rsidRDefault="00167D15" w:rsidP="00AE7C64">
      <w:pPr>
        <w:ind w:firstLine="0"/>
        <w:rPr>
          <w:rFonts w:ascii="Times New Roman" w:hAnsi="Times New Roman"/>
          <w:sz w:val="8"/>
          <w:lang w:val="uk-UA"/>
        </w:rPr>
      </w:pPr>
    </w:p>
    <w:p w:rsidR="00167D15" w:rsidRPr="00304E8B" w:rsidRDefault="00167D15" w:rsidP="00AE7C6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lang w:val="uk-UA"/>
        </w:rPr>
        <w:t>7. Результативні показники бюджетної програми та аналіз їх виконання за звітний період</w:t>
      </w:r>
    </w:p>
    <w:tbl>
      <w:tblPr>
        <w:tblpPr w:leftFromText="180" w:rightFromText="180" w:vertAnchor="text" w:tblpY="1"/>
        <w:tblOverlap w:val="never"/>
        <w:tblW w:w="134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35"/>
        <w:gridCol w:w="708"/>
        <w:gridCol w:w="3261"/>
        <w:gridCol w:w="708"/>
        <w:gridCol w:w="1215"/>
        <w:gridCol w:w="2862"/>
        <w:gridCol w:w="2242"/>
        <w:gridCol w:w="1336"/>
      </w:tblGrid>
      <w:tr w:rsidR="00167D15" w:rsidRPr="001B31E0" w:rsidTr="0099330B">
        <w:trPr>
          <w:trHeight w:val="1088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№</w:t>
            </w:r>
          </w:p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КПКВК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Показники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Одиниця</w:t>
            </w:r>
          </w:p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виміру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Джерело</w:t>
            </w:r>
          </w:p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інформації</w:t>
            </w: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Затверджено паспортом бюджетної програми на звітний період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Виконано за звітний період (касові видатки/надані кредити)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Відхилення</w:t>
            </w:r>
          </w:p>
        </w:tc>
      </w:tr>
      <w:tr w:rsidR="00167D15" w:rsidRPr="001B31E0" w:rsidTr="0099330B">
        <w:trPr>
          <w:trHeight w:val="24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CD6A82">
            <w:pPr>
              <w:spacing w:line="240" w:lineRule="auto"/>
              <w:ind w:right="463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4E8B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uk-UA" w:eastAsia="ru-RU"/>
              </w:rPr>
              <w:t>8</w:t>
            </w:r>
          </w:p>
        </w:tc>
      </w:tr>
      <w:tr w:rsidR="00167D15" w:rsidRPr="001B31E0" w:rsidTr="0099330B">
        <w:trPr>
          <w:trHeight w:val="240"/>
        </w:trPr>
        <w:tc>
          <w:tcPr>
            <w:tcW w:w="134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304E8B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99330B">
        <w:trPr>
          <w:trHeight w:val="24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D1CB7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A524D6" w:rsidRDefault="00CD6A82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0217363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D1CB7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99330B">
        <w:trPr>
          <w:trHeight w:val="24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Default="00CD6A82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0867EF" w:rsidRDefault="00167D15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D6A82" w:rsidRPr="0099330B" w:rsidRDefault="00CD6A82" w:rsidP="0099330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uk-UA" w:bidi="he-IL"/>
              </w:rPr>
            </w:pPr>
            <w:bookmarkStart w:id="0" w:name="_GoBack"/>
            <w:bookmarkEnd w:id="0"/>
            <w:r w:rsidRPr="0099330B">
              <w:rPr>
                <w:rFonts w:ascii="Times New Roman" w:hAnsi="Times New Roman"/>
                <w:b/>
                <w:sz w:val="20"/>
                <w:szCs w:val="20"/>
                <w:lang w:val="uk-UA" w:bidi="he-IL"/>
              </w:rPr>
              <w:t xml:space="preserve">    Безконтактний </w:t>
            </w:r>
            <w:r w:rsidRPr="0099330B">
              <w:rPr>
                <w:rFonts w:ascii="Times New Roman" w:hAnsi="Times New Roman"/>
                <w:b/>
                <w:sz w:val="20"/>
                <w:szCs w:val="20"/>
                <w:lang w:val="uk-UA" w:bidi="he-IL"/>
              </w:rPr>
              <w:t xml:space="preserve">   тонометр « </w:t>
            </w:r>
            <w:r w:rsidRPr="0099330B">
              <w:rPr>
                <w:rFonts w:ascii="Times New Roman" w:hAnsi="Times New Roman"/>
                <w:b/>
                <w:sz w:val="20"/>
                <w:szCs w:val="20"/>
                <w:lang w:val="en-US" w:bidi="he-IL"/>
              </w:rPr>
              <w:t>REICHERT</w:t>
            </w:r>
            <w:r w:rsidRPr="0099330B">
              <w:rPr>
                <w:rFonts w:ascii="Times New Roman" w:hAnsi="Times New Roman"/>
                <w:b/>
                <w:sz w:val="20"/>
                <w:szCs w:val="20"/>
                <w:lang w:val="uk-UA" w:bidi="he-IL"/>
              </w:rPr>
              <w:t xml:space="preserve">  7</w:t>
            </w:r>
            <w:r w:rsidRPr="0099330B">
              <w:rPr>
                <w:rFonts w:ascii="Times New Roman" w:hAnsi="Times New Roman"/>
                <w:b/>
                <w:sz w:val="20"/>
                <w:szCs w:val="20"/>
                <w:lang w:val="en-US" w:bidi="he-IL"/>
              </w:rPr>
              <w:t>CR</w:t>
            </w:r>
            <w:r w:rsidRPr="0099330B">
              <w:rPr>
                <w:rFonts w:ascii="Times New Roman" w:hAnsi="Times New Roman"/>
                <w:b/>
                <w:sz w:val="20"/>
                <w:szCs w:val="20"/>
                <w:lang w:val="uk-UA" w:bidi="he-IL"/>
              </w:rPr>
              <w:t>»</w:t>
            </w:r>
          </w:p>
          <w:p w:rsidR="00CD6A82" w:rsidRPr="00CD6A82" w:rsidRDefault="00CD6A82" w:rsidP="00CD6A82">
            <w:pPr>
              <w:ind w:hanging="502"/>
              <w:rPr>
                <w:sz w:val="20"/>
                <w:szCs w:val="20"/>
                <w:lang w:val="uk-UA" w:bidi="he-IL"/>
              </w:rPr>
            </w:pPr>
          </w:p>
          <w:p w:rsidR="00CD6A82" w:rsidRDefault="00CD6A82" w:rsidP="00CD6A82">
            <w:pPr>
              <w:ind w:hanging="502"/>
              <w:jc w:val="both"/>
              <w:rPr>
                <w:lang w:val="uk-UA" w:bidi="he-IL"/>
              </w:rPr>
            </w:pPr>
            <w:r>
              <w:rPr>
                <w:lang w:val="uk-UA" w:bidi="he-IL"/>
              </w:rPr>
              <w:t>-</w:t>
            </w:r>
            <w:proofErr w:type="spellStart"/>
            <w:r>
              <w:rPr>
                <w:lang w:val="uk-UA" w:bidi="he-IL"/>
              </w:rPr>
              <w:t>апа</w:t>
            </w:r>
            <w:proofErr w:type="spellEnd"/>
          </w:p>
          <w:p w:rsidR="00CD6A82" w:rsidRDefault="00CD6A82" w:rsidP="00CD6A82">
            <w:pPr>
              <w:ind w:hanging="502"/>
              <w:jc w:val="both"/>
              <w:rPr>
                <w:lang w:val="uk-UA" w:bidi="he-IL"/>
              </w:rPr>
            </w:pPr>
            <w:r>
              <w:rPr>
                <w:lang w:val="uk-UA" w:bidi="he-IL"/>
              </w:rPr>
              <w:lastRenderedPageBreak/>
              <w:t>124,</w:t>
            </w:r>
            <w:r>
              <w:rPr>
                <w:lang w:val="uk-UA" w:bidi="he-IL"/>
              </w:rPr>
              <w:t>а</w:t>
            </w:r>
          </w:p>
          <w:p w:rsidR="00167D15" w:rsidRPr="00757527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CD6A82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lang w:val="uk-UA" w:eastAsia="ru-RU"/>
              </w:rPr>
              <w:lastRenderedPageBreak/>
              <w:t>шт</w:t>
            </w:r>
            <w:proofErr w:type="spellEnd"/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A524D6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CD6A82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299,5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CD6A82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299,5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1B31E0" w:rsidTr="0099330B">
        <w:trPr>
          <w:trHeight w:val="2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757527" w:rsidRDefault="0099330B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99330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9330B" w:rsidRPr="0099330B" w:rsidRDefault="0099330B" w:rsidP="0099330B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99330B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Апарат ШВЛ «БРИЗ </w:t>
            </w:r>
            <w:r w:rsidRPr="0099330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ALVEOLE</w:t>
            </w:r>
            <w:r w:rsidRPr="0099330B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» </w:t>
            </w:r>
          </w:p>
          <w:p w:rsidR="00167D15" w:rsidRPr="00757527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757527" w:rsidRDefault="00CD6A82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lang w:val="uk-UA" w:eastAsia="ru-RU"/>
              </w:rPr>
              <w:t>шт</w:t>
            </w:r>
            <w:proofErr w:type="spellEnd"/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D1CB7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102560" w:rsidRDefault="00CD6A82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124,953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102560" w:rsidRDefault="00CD6A82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124,953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304E8B" w:rsidRDefault="00167D15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6A82" w:rsidRPr="001B31E0" w:rsidTr="0099330B">
        <w:trPr>
          <w:trHeight w:val="2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D6A82" w:rsidRPr="00757527" w:rsidRDefault="00CD6A82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D6A82" w:rsidRPr="000867EF" w:rsidRDefault="00CD6A82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D6A82" w:rsidRDefault="0099330B" w:rsidP="00CD6A82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D6A82" w:rsidRPr="00757527" w:rsidRDefault="00CD6A82" w:rsidP="00CD6A82">
            <w:pPr>
              <w:spacing w:line="240" w:lineRule="auto"/>
              <w:ind w:firstLine="0"/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D6A82" w:rsidRPr="005D1CB7" w:rsidRDefault="00CD6A82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D6A82" w:rsidRDefault="0099330B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424,453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D6A82" w:rsidRDefault="0099330B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424,453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D6A82" w:rsidRPr="00304E8B" w:rsidRDefault="00CD6A82" w:rsidP="00CD6A82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7D15" w:rsidRDefault="00CD6A82" w:rsidP="00AE7C64">
      <w:pPr>
        <w:ind w:firstLine="0"/>
        <w:rPr>
          <w:rFonts w:ascii="Times New Roman" w:hAnsi="Times New Roman"/>
          <w:sz w:val="18"/>
          <w:lang w:val="uk-UA"/>
        </w:rPr>
      </w:pPr>
      <w:r>
        <w:rPr>
          <w:rFonts w:ascii="Times New Roman" w:hAnsi="Times New Roman"/>
          <w:sz w:val="18"/>
          <w:lang w:val="uk-UA"/>
        </w:rPr>
        <w:br w:type="textWrapping" w:clear="all"/>
      </w:r>
    </w:p>
    <w:p w:rsidR="00167D15" w:rsidRDefault="00167D15" w:rsidP="00AE7C64">
      <w:pPr>
        <w:ind w:firstLine="0"/>
        <w:rPr>
          <w:rFonts w:ascii="Times New Roman" w:hAnsi="Times New Roman"/>
          <w:sz w:val="18"/>
          <w:lang w:val="uk-UA"/>
        </w:rPr>
      </w:pPr>
    </w:p>
    <w:p w:rsidR="00167D15" w:rsidRPr="009725BC" w:rsidRDefault="00167D15" w:rsidP="00AE7C64">
      <w:pPr>
        <w:ind w:firstLine="0"/>
        <w:rPr>
          <w:rFonts w:ascii="Times New Roman" w:hAnsi="Times New Roman"/>
          <w:sz w:val="18"/>
          <w:lang w:val="uk-UA"/>
        </w:rPr>
      </w:pPr>
    </w:p>
    <w:p w:rsidR="00167D15" w:rsidRPr="00304E8B" w:rsidRDefault="00167D15" w:rsidP="00AE7C6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</w:rPr>
        <w:t xml:space="preserve">8. </w:t>
      </w:r>
      <w:r w:rsidRPr="00304E8B">
        <w:rPr>
          <w:rFonts w:ascii="Times New Roman" w:hAnsi="Times New Roman"/>
          <w:sz w:val="28"/>
          <w:lang w:val="uk-UA"/>
        </w:rPr>
        <w:t>Джерела фінансування інвестиційних проектів у розрізі підпрограм</w:t>
      </w:r>
      <w:r w:rsidRPr="00304E8B">
        <w:rPr>
          <w:rFonts w:ascii="Times New Roman" w:hAnsi="Times New Roman"/>
          <w:sz w:val="28"/>
          <w:vertAlign w:val="superscript"/>
          <w:lang w:val="uk-UA"/>
        </w:rPr>
        <w:t>3</w:t>
      </w:r>
    </w:p>
    <w:tbl>
      <w:tblPr>
        <w:tblW w:w="14743" w:type="dxa"/>
        <w:tblInd w:w="-26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8"/>
        <w:gridCol w:w="1665"/>
        <w:gridCol w:w="852"/>
        <w:gridCol w:w="1063"/>
        <w:gridCol w:w="1302"/>
        <w:gridCol w:w="624"/>
        <w:gridCol w:w="1063"/>
        <w:gridCol w:w="1302"/>
        <w:gridCol w:w="624"/>
        <w:gridCol w:w="1063"/>
        <w:gridCol w:w="1302"/>
        <w:gridCol w:w="624"/>
        <w:gridCol w:w="1063"/>
        <w:gridCol w:w="919"/>
        <w:gridCol w:w="709"/>
      </w:tblGrid>
      <w:tr w:rsidR="00167D15" w:rsidRPr="005578F4" w:rsidTr="009725BC">
        <w:trPr>
          <w:trHeight w:val="67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6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джерел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надходжень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КПКВК</w:t>
            </w:r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Касові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видатки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станом на</w:t>
            </w:r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01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січня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звітного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періоду</w:t>
            </w:r>
            <w:proofErr w:type="spellEnd"/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План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видатків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звітного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періоду</w:t>
            </w:r>
            <w:proofErr w:type="spellEnd"/>
          </w:p>
        </w:tc>
        <w:tc>
          <w:tcPr>
            <w:tcW w:w="2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Касові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видатки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за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звітний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період</w:t>
            </w:r>
            <w:proofErr w:type="spellEnd"/>
          </w:p>
        </w:tc>
        <w:tc>
          <w:tcPr>
            <w:tcW w:w="2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Прогноз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видатків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кінця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реалізації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інвестиційного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проекту</w:t>
            </w:r>
          </w:p>
        </w:tc>
      </w:tr>
      <w:tr w:rsidR="00167D15" w:rsidRPr="005578F4" w:rsidTr="009725BC">
        <w:trPr>
          <w:trHeight w:val="820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  <w:proofErr w:type="spellEnd"/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фонд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  <w:proofErr w:type="spellEnd"/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фонд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  <w:proofErr w:type="spellEnd"/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фонд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загальний</w:t>
            </w:r>
            <w:proofErr w:type="spellEnd"/>
          </w:p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фонд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спеціальний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фонд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разом</w:t>
            </w: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її</w:t>
            </w:r>
            <w:proofErr w:type="spellEnd"/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15</w:t>
            </w: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Підпрограма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Інвестиційний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проект 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44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Надходження</w:t>
            </w:r>
            <w:proofErr w:type="spellEnd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із</w:t>
            </w:r>
            <w:proofErr w:type="spellEnd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бюджету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44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Інші</w:t>
            </w:r>
            <w:proofErr w:type="spellEnd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джерела</w:t>
            </w:r>
            <w:proofErr w:type="spellEnd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фінансування</w:t>
            </w:r>
            <w:proofErr w:type="spellEnd"/>
            <w:r w:rsidRPr="005578F4">
              <w:rPr>
                <w:rFonts w:ascii="Times New Roman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(за видами)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25BC">
        <w:trPr>
          <w:trHeight w:val="22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Пояснення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щодо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розбіжностей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між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фактичними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надходженнями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і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тими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що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затверджені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паспортом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бюджетної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</w:tr>
      <w:tr w:rsidR="00167D15" w:rsidRPr="005578F4" w:rsidTr="00977933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Інвестиційний</w:t>
            </w:r>
            <w:proofErr w:type="spellEnd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проект 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7933">
        <w:trPr>
          <w:trHeight w:val="22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7D15" w:rsidRPr="005578F4" w:rsidTr="00977933">
        <w:trPr>
          <w:trHeight w:val="23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578F4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eastAsia="ru-RU"/>
              </w:rPr>
              <w:t>Усього</w:t>
            </w:r>
            <w:proofErr w:type="spellEnd"/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67D15" w:rsidRPr="005578F4" w:rsidRDefault="00167D15" w:rsidP="00B64E2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7D15" w:rsidRPr="00304E8B" w:rsidRDefault="00167D15" w:rsidP="005578F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vertAlign w:val="superscript"/>
          <w:lang w:val="uk-UA"/>
        </w:rPr>
        <w:t>1</w:t>
      </w:r>
      <w:r w:rsidRPr="00304E8B">
        <w:rPr>
          <w:rFonts w:ascii="Times New Roman" w:hAnsi="Times New Roman"/>
          <w:sz w:val="28"/>
          <w:lang w:val="uk-UA"/>
        </w:rPr>
        <w:t xml:space="preserve"> Код функціональної класифікації видатків та кредитування бюджету вказується лише у випадку, коли бюджетна програма не поділяється на підпрограми.</w:t>
      </w:r>
    </w:p>
    <w:p w:rsidR="00167D15" w:rsidRPr="00304E8B" w:rsidRDefault="00167D15" w:rsidP="005578F4">
      <w:pPr>
        <w:ind w:firstLine="0"/>
        <w:rPr>
          <w:rFonts w:ascii="Times New Roman" w:hAnsi="Times New Roman"/>
          <w:sz w:val="28"/>
        </w:rPr>
      </w:pPr>
      <w:r w:rsidRPr="00304E8B">
        <w:rPr>
          <w:rFonts w:ascii="Times New Roman" w:hAnsi="Times New Roman"/>
          <w:sz w:val="28"/>
          <w:vertAlign w:val="superscript"/>
          <w:lang w:val="uk-UA"/>
        </w:rPr>
        <w:t>2</w:t>
      </w:r>
      <w:r w:rsidRPr="00304E8B">
        <w:rPr>
          <w:rFonts w:ascii="Times New Roman" w:hAnsi="Times New Roman"/>
          <w:sz w:val="28"/>
          <w:lang w:val="uk-UA"/>
        </w:rPr>
        <w:t xml:space="preserve">    Зазначаються усі підпрограми та завдання, затверджені паспортом бюджетної програми.</w:t>
      </w:r>
    </w:p>
    <w:p w:rsidR="00167D15" w:rsidRPr="00136E2F" w:rsidRDefault="00167D15" w:rsidP="005578F4">
      <w:pPr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vertAlign w:val="superscript"/>
          <w:lang w:val="uk-UA"/>
        </w:rPr>
        <w:t>3</w:t>
      </w:r>
      <w:r w:rsidRPr="00304E8B">
        <w:rPr>
          <w:rFonts w:ascii="Times New Roman" w:hAnsi="Times New Roman"/>
          <w:sz w:val="28"/>
          <w:lang w:val="uk-UA"/>
        </w:rPr>
        <w:t xml:space="preserve">    Пункт 8 заповнюється тільки для затверджених у місцевому бюджеті видатків/надання кредитів на реалізацію інвестиційних проектів (програм).</w:t>
      </w:r>
    </w:p>
    <w:p w:rsidR="00167D15" w:rsidRPr="005578F4" w:rsidRDefault="00167D15" w:rsidP="00AE7C64">
      <w:pPr>
        <w:ind w:firstLine="0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p w:rsidR="00167D15" w:rsidRPr="00BD6F84" w:rsidRDefault="00167D15" w:rsidP="005578F4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Керівник установи головного розпорядника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                  </w:t>
      </w:r>
      <w:r w:rsidRPr="003E2A3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    </w:t>
      </w:r>
      <w:r w:rsidRPr="003E2A3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u w:val="single"/>
          <w:lang w:val="uk-UA"/>
        </w:rPr>
        <w:t xml:space="preserve">  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 В.С. </w:t>
      </w:r>
      <w:proofErr w:type="spellStart"/>
      <w:r w:rsidRPr="003E2A30">
        <w:rPr>
          <w:rFonts w:ascii="Times New Roman" w:hAnsi="Times New Roman"/>
          <w:sz w:val="28"/>
          <w:u w:val="single"/>
          <w:lang w:val="uk-UA"/>
        </w:rPr>
        <w:t>Дунайчук</w:t>
      </w:r>
      <w:proofErr w:type="spellEnd"/>
      <w:r w:rsidRPr="003E2A30">
        <w:rPr>
          <w:rFonts w:ascii="Times New Roman" w:hAnsi="Times New Roman"/>
          <w:sz w:val="28"/>
          <w:u w:val="single"/>
          <w:lang w:val="uk-UA"/>
        </w:rPr>
        <w:t xml:space="preserve"> </w:t>
      </w:r>
    </w:p>
    <w:p w:rsidR="00167D15" w:rsidRPr="003E2A30" w:rsidRDefault="00167D15" w:rsidP="005578F4">
      <w:pPr>
        <w:spacing w:line="240" w:lineRule="auto"/>
        <w:ind w:firstLine="0"/>
        <w:rPr>
          <w:rFonts w:ascii="Times New Roman" w:hAnsi="Times New Roman"/>
          <w:sz w:val="24"/>
          <w:szCs w:val="24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бюджетних коштів__</w:t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3E2A30">
        <w:rPr>
          <w:rFonts w:ascii="Times New Roman" w:hAnsi="Times New Roman"/>
          <w:sz w:val="24"/>
          <w:szCs w:val="24"/>
          <w:lang w:val="uk-UA"/>
        </w:rPr>
        <w:t xml:space="preserve">(підпис)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Pr="003E2A30">
        <w:rPr>
          <w:rFonts w:ascii="Times New Roman" w:hAnsi="Times New Roman"/>
          <w:sz w:val="24"/>
          <w:szCs w:val="24"/>
          <w:lang w:val="uk-UA"/>
        </w:rPr>
        <w:t>(ініціали та прізвище)</w:t>
      </w:r>
    </w:p>
    <w:p w:rsidR="00167D15" w:rsidRDefault="00167D15" w:rsidP="005578F4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</w:p>
    <w:p w:rsidR="00167D15" w:rsidRPr="00BD6F84" w:rsidRDefault="00167D15" w:rsidP="005578F4">
      <w:pPr>
        <w:spacing w:line="240" w:lineRule="auto"/>
        <w:ind w:firstLine="0"/>
        <w:rPr>
          <w:rFonts w:ascii="Times New Roman" w:hAnsi="Times New Roman"/>
          <w:sz w:val="28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Головний бухгалтер установи головного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    </w:t>
      </w:r>
      <w:r w:rsidRPr="003E2A30">
        <w:rPr>
          <w:rFonts w:ascii="Times New Roman" w:hAnsi="Times New Roman"/>
          <w:sz w:val="28"/>
          <w:u w:val="single"/>
          <w:lang w:val="uk-UA"/>
        </w:rPr>
        <w:t xml:space="preserve">                    </w:t>
      </w:r>
      <w:r>
        <w:rPr>
          <w:rFonts w:ascii="Times New Roman" w:hAnsi="Times New Roman"/>
          <w:sz w:val="28"/>
          <w:lang w:val="uk-UA"/>
        </w:rPr>
        <w:t xml:space="preserve">      </w:t>
      </w:r>
      <w:r w:rsidRPr="003E2A30">
        <w:rPr>
          <w:rFonts w:ascii="Times New Roman" w:hAnsi="Times New Roman"/>
          <w:sz w:val="28"/>
          <w:lang w:val="uk-UA"/>
        </w:rPr>
        <w:t xml:space="preserve">  </w:t>
      </w:r>
      <w:r>
        <w:rPr>
          <w:rFonts w:ascii="Times New Roman" w:hAnsi="Times New Roman"/>
          <w:sz w:val="28"/>
          <w:u w:val="single"/>
          <w:lang w:val="uk-UA"/>
        </w:rPr>
        <w:t xml:space="preserve">     </w:t>
      </w:r>
      <w:proofErr w:type="spellStart"/>
      <w:r>
        <w:rPr>
          <w:rFonts w:ascii="Times New Roman" w:hAnsi="Times New Roman"/>
          <w:sz w:val="28"/>
          <w:u w:val="single"/>
          <w:lang w:val="uk-UA"/>
        </w:rPr>
        <w:t>Г.С.Павлючук</w:t>
      </w:r>
      <w:proofErr w:type="spellEnd"/>
      <w:r w:rsidRPr="003E2A30">
        <w:rPr>
          <w:rFonts w:ascii="Times New Roman" w:hAnsi="Times New Roman"/>
          <w:sz w:val="28"/>
          <w:u w:val="single"/>
          <w:lang w:val="uk-UA"/>
        </w:rPr>
        <w:t xml:space="preserve">  </w:t>
      </w:r>
    </w:p>
    <w:p w:rsidR="00167D15" w:rsidRPr="00362F4B" w:rsidRDefault="00167D15" w:rsidP="005578F4">
      <w:pPr>
        <w:spacing w:line="240" w:lineRule="auto"/>
        <w:ind w:firstLine="0"/>
        <w:rPr>
          <w:rFonts w:ascii="Times New Roman" w:hAnsi="Times New Roman"/>
          <w:lang w:val="uk-UA"/>
        </w:rPr>
      </w:pPr>
      <w:r w:rsidRPr="00304E8B">
        <w:rPr>
          <w:rFonts w:ascii="Times New Roman" w:hAnsi="Times New Roman"/>
          <w:sz w:val="28"/>
          <w:lang w:val="uk-UA"/>
        </w:rPr>
        <w:t>розпорядника бюджетних коштів__</w:t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362F4B">
        <w:rPr>
          <w:rFonts w:ascii="Times New Roman" w:hAnsi="Times New Roman"/>
          <w:lang w:val="uk-UA"/>
        </w:rPr>
        <w:t xml:space="preserve">(підпис)   </w:t>
      </w:r>
      <w:r>
        <w:rPr>
          <w:rFonts w:ascii="Times New Roman" w:hAnsi="Times New Roman"/>
          <w:lang w:val="uk-UA"/>
        </w:rPr>
        <w:t xml:space="preserve">               </w:t>
      </w:r>
      <w:r w:rsidRPr="00362F4B">
        <w:rPr>
          <w:rFonts w:ascii="Times New Roman" w:hAnsi="Times New Roman"/>
          <w:lang w:val="uk-UA"/>
        </w:rPr>
        <w:t xml:space="preserve"> (ініціали та прізвище)</w:t>
      </w:r>
    </w:p>
    <w:p w:rsidR="00167D15" w:rsidRPr="005578F4" w:rsidRDefault="00167D15" w:rsidP="00AE7C64">
      <w:pPr>
        <w:ind w:firstLine="0"/>
        <w:rPr>
          <w:rFonts w:ascii="Times New Roman" w:hAnsi="Times New Roman"/>
          <w:sz w:val="28"/>
          <w:szCs w:val="28"/>
          <w:vertAlign w:val="superscript"/>
          <w:lang w:val="uk-UA"/>
        </w:rPr>
      </w:pPr>
    </w:p>
    <w:p w:rsidR="00167D15" w:rsidRDefault="00167D15" w:rsidP="00AE7C64">
      <w:pPr>
        <w:ind w:firstLine="0"/>
        <w:rPr>
          <w:rFonts w:ascii="Times New Roman" w:hAnsi="Times New Roman"/>
          <w:sz w:val="28"/>
          <w:lang w:val="uk-UA"/>
        </w:rPr>
      </w:pPr>
    </w:p>
    <w:p w:rsidR="00167D15" w:rsidRDefault="00167D15" w:rsidP="00AE7C64">
      <w:pPr>
        <w:ind w:firstLine="0"/>
        <w:rPr>
          <w:rFonts w:ascii="Times New Roman" w:hAnsi="Times New Roman"/>
          <w:sz w:val="28"/>
          <w:lang w:val="uk-UA"/>
        </w:rPr>
      </w:pPr>
    </w:p>
    <w:p w:rsidR="00167D15" w:rsidRPr="00304E8B" w:rsidRDefault="00167D15">
      <w:pPr>
        <w:rPr>
          <w:rFonts w:ascii="Times New Roman" w:hAnsi="Times New Roman"/>
          <w:sz w:val="28"/>
          <w:lang w:val="uk-UA"/>
        </w:rPr>
      </w:pPr>
    </w:p>
    <w:sectPr w:rsidR="00167D15" w:rsidRPr="00304E8B" w:rsidSect="00DD7663">
      <w:footerReference w:type="default" r:id="rId6"/>
      <w:pgSz w:w="16838" w:h="11906" w:orient="landscape"/>
      <w:pgMar w:top="426" w:right="395" w:bottom="284" w:left="1701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2E2" w:rsidRDefault="007C42E2" w:rsidP="00136E2F">
      <w:pPr>
        <w:spacing w:line="240" w:lineRule="auto"/>
      </w:pPr>
      <w:r>
        <w:separator/>
      </w:r>
    </w:p>
  </w:endnote>
  <w:endnote w:type="continuationSeparator" w:id="0">
    <w:p w:rsidR="007C42E2" w:rsidRDefault="007C42E2" w:rsidP="00136E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7D15" w:rsidRDefault="004F487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23A0">
      <w:rPr>
        <w:noProof/>
      </w:rPr>
      <w:t>2</w:t>
    </w:r>
    <w:r>
      <w:rPr>
        <w:noProof/>
      </w:rPr>
      <w:fldChar w:fldCharType="end"/>
    </w:r>
  </w:p>
  <w:p w:rsidR="00167D15" w:rsidRDefault="00167D1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2E2" w:rsidRDefault="007C42E2" w:rsidP="00136E2F">
      <w:pPr>
        <w:spacing w:line="240" w:lineRule="auto"/>
      </w:pPr>
      <w:r>
        <w:separator/>
      </w:r>
    </w:p>
  </w:footnote>
  <w:footnote w:type="continuationSeparator" w:id="0">
    <w:p w:rsidR="007C42E2" w:rsidRDefault="007C42E2" w:rsidP="00136E2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2DA3"/>
    <w:rsid w:val="0000183D"/>
    <w:rsid w:val="0005769D"/>
    <w:rsid w:val="000867EF"/>
    <w:rsid w:val="000D26B4"/>
    <w:rsid w:val="00102560"/>
    <w:rsid w:val="00136E2F"/>
    <w:rsid w:val="00167D15"/>
    <w:rsid w:val="001722EB"/>
    <w:rsid w:val="00173975"/>
    <w:rsid w:val="001B31E0"/>
    <w:rsid w:val="001B3F2E"/>
    <w:rsid w:val="00232574"/>
    <w:rsid w:val="00280430"/>
    <w:rsid w:val="00297C68"/>
    <w:rsid w:val="002D23A0"/>
    <w:rsid w:val="00304E8B"/>
    <w:rsid w:val="0030610A"/>
    <w:rsid w:val="00362F4B"/>
    <w:rsid w:val="00376779"/>
    <w:rsid w:val="003941C0"/>
    <w:rsid w:val="003E2A30"/>
    <w:rsid w:val="003F05ED"/>
    <w:rsid w:val="00435129"/>
    <w:rsid w:val="00470896"/>
    <w:rsid w:val="0047313A"/>
    <w:rsid w:val="00475EDC"/>
    <w:rsid w:val="004F4875"/>
    <w:rsid w:val="00526644"/>
    <w:rsid w:val="00531828"/>
    <w:rsid w:val="005331AB"/>
    <w:rsid w:val="005578F4"/>
    <w:rsid w:val="00561048"/>
    <w:rsid w:val="00566DAB"/>
    <w:rsid w:val="00583FED"/>
    <w:rsid w:val="005D1CB7"/>
    <w:rsid w:val="00606BEA"/>
    <w:rsid w:val="00613287"/>
    <w:rsid w:val="00687A46"/>
    <w:rsid w:val="006957E1"/>
    <w:rsid w:val="006A54F6"/>
    <w:rsid w:val="006E3127"/>
    <w:rsid w:val="006F0F41"/>
    <w:rsid w:val="0072276E"/>
    <w:rsid w:val="00757527"/>
    <w:rsid w:val="007C42E2"/>
    <w:rsid w:val="007D62CB"/>
    <w:rsid w:val="00851BBF"/>
    <w:rsid w:val="00874DC3"/>
    <w:rsid w:val="008E083A"/>
    <w:rsid w:val="008F0658"/>
    <w:rsid w:val="009725BC"/>
    <w:rsid w:val="00977933"/>
    <w:rsid w:val="0099330B"/>
    <w:rsid w:val="009E05F6"/>
    <w:rsid w:val="009F0907"/>
    <w:rsid w:val="00A000FF"/>
    <w:rsid w:val="00A07B4B"/>
    <w:rsid w:val="00A524D6"/>
    <w:rsid w:val="00A93944"/>
    <w:rsid w:val="00AA1BBA"/>
    <w:rsid w:val="00AD6D86"/>
    <w:rsid w:val="00AE7C64"/>
    <w:rsid w:val="00B458A0"/>
    <w:rsid w:val="00B64136"/>
    <w:rsid w:val="00B64B18"/>
    <w:rsid w:val="00B64E24"/>
    <w:rsid w:val="00BD6F84"/>
    <w:rsid w:val="00C04C1B"/>
    <w:rsid w:val="00C30442"/>
    <w:rsid w:val="00C80494"/>
    <w:rsid w:val="00CA5DC1"/>
    <w:rsid w:val="00CC7869"/>
    <w:rsid w:val="00CD6A82"/>
    <w:rsid w:val="00CF060C"/>
    <w:rsid w:val="00D00EA5"/>
    <w:rsid w:val="00D22ECF"/>
    <w:rsid w:val="00D33724"/>
    <w:rsid w:val="00D60371"/>
    <w:rsid w:val="00D65778"/>
    <w:rsid w:val="00DB1251"/>
    <w:rsid w:val="00DC350D"/>
    <w:rsid w:val="00DC37A4"/>
    <w:rsid w:val="00DD4A24"/>
    <w:rsid w:val="00DD7663"/>
    <w:rsid w:val="00E40532"/>
    <w:rsid w:val="00E43E8E"/>
    <w:rsid w:val="00E95357"/>
    <w:rsid w:val="00EB3560"/>
    <w:rsid w:val="00EE4159"/>
    <w:rsid w:val="00F7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3F6B8C"/>
  <w15:docId w15:val="{9BC53838-E83D-47C2-B3D9-86CD6D8A6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7869"/>
    <w:pPr>
      <w:spacing w:line="360" w:lineRule="auto"/>
      <w:ind w:firstLine="709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2DA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rsid w:val="00136E2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136E2F"/>
    <w:rPr>
      <w:rFonts w:cs="Times New Roman"/>
    </w:rPr>
  </w:style>
  <w:style w:type="paragraph" w:styleId="a6">
    <w:name w:val="footer"/>
    <w:basedOn w:val="a"/>
    <w:link w:val="a7"/>
    <w:uiPriority w:val="99"/>
    <w:rsid w:val="00136E2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136E2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05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Luda-ekonomist</cp:lastModifiedBy>
  <cp:revision>59</cp:revision>
  <cp:lastPrinted>2017-02-06T08:27:00Z</cp:lastPrinted>
  <dcterms:created xsi:type="dcterms:W3CDTF">2017-01-31T10:42:00Z</dcterms:created>
  <dcterms:modified xsi:type="dcterms:W3CDTF">2019-02-04T09:06:00Z</dcterms:modified>
</cp:coreProperties>
</file>